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E0" w:rsidRPr="00D62EB0" w:rsidRDefault="008E05E0" w:rsidP="008E05E0">
      <w:pPr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D62EB0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Профилактическая акция   «Засветись!»                                            </w:t>
      </w:r>
    </w:p>
    <w:p w:rsidR="008E05E0" w:rsidRPr="00D62EB0" w:rsidRDefault="008E05E0" w:rsidP="008E05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EB0">
        <w:rPr>
          <w:rFonts w:ascii="Times New Roman" w:hAnsi="Times New Roman" w:cs="Times New Roman"/>
          <w:sz w:val="28"/>
          <w:szCs w:val="28"/>
        </w:rPr>
        <w:t xml:space="preserve">С целью профилактики </w:t>
      </w:r>
      <w:r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 в рамках Недели безопасности</w:t>
      </w:r>
      <w:r w:rsidRPr="00D62EB0">
        <w:rPr>
          <w:rFonts w:ascii="Times New Roman" w:hAnsi="Times New Roman" w:cs="Times New Roman"/>
          <w:sz w:val="28"/>
          <w:szCs w:val="28"/>
        </w:rPr>
        <w:t xml:space="preserve"> в МБОУ СОШ с. Поселки прошла акция «Засветись!», в которой приняли участие учащиеся начальной школы и </w:t>
      </w:r>
      <w:r>
        <w:rPr>
          <w:rFonts w:ascii="Times New Roman" w:hAnsi="Times New Roman" w:cs="Times New Roman"/>
          <w:sz w:val="28"/>
          <w:szCs w:val="28"/>
        </w:rPr>
        <w:t>члены отряда ЮИД</w:t>
      </w:r>
      <w:r w:rsidRPr="00D62E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отряда, Торопыгина Татьяна Викторовна, </w:t>
      </w:r>
      <w:r w:rsidRPr="00D62EB0">
        <w:rPr>
          <w:rFonts w:ascii="Times New Roman" w:hAnsi="Times New Roman" w:cs="Times New Roman"/>
          <w:sz w:val="28"/>
          <w:szCs w:val="28"/>
        </w:rPr>
        <w:t xml:space="preserve"> рассказала ребятам о </w:t>
      </w:r>
      <w:proofErr w:type="spellStart"/>
      <w:r w:rsidRPr="00D62EB0">
        <w:rPr>
          <w:rFonts w:ascii="Times New Roman" w:hAnsi="Times New Roman" w:cs="Times New Roman"/>
          <w:sz w:val="28"/>
          <w:szCs w:val="28"/>
        </w:rPr>
        <w:t>фликера</w:t>
      </w:r>
      <w:proofErr w:type="gramStart"/>
      <w:r w:rsidRPr="00D62EB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62E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2EB0">
        <w:rPr>
          <w:rFonts w:ascii="Times New Roman" w:hAnsi="Times New Roman" w:cs="Times New Roman"/>
          <w:sz w:val="28"/>
          <w:szCs w:val="28"/>
        </w:rPr>
        <w:t xml:space="preserve"> светоотражающих наклейках, которые необходимо иметь каждому ребенку, ведь присутствие светоотражающих элементов на детской одежде может значительно снизить детский травматизм на дорогах! В ходе проведения мероприятия Татьяна </w:t>
      </w:r>
      <w:r>
        <w:rPr>
          <w:rFonts w:ascii="Times New Roman" w:hAnsi="Times New Roman" w:cs="Times New Roman"/>
          <w:sz w:val="28"/>
          <w:szCs w:val="28"/>
        </w:rPr>
        <w:t>Викторовна</w:t>
      </w:r>
      <w:r w:rsidRPr="00D62EB0">
        <w:rPr>
          <w:rFonts w:ascii="Times New Roman" w:hAnsi="Times New Roman" w:cs="Times New Roman"/>
          <w:sz w:val="28"/>
          <w:szCs w:val="28"/>
        </w:rPr>
        <w:t xml:space="preserve"> отметила, что </w:t>
      </w:r>
      <w:r>
        <w:rPr>
          <w:rFonts w:ascii="Times New Roman" w:hAnsi="Times New Roman" w:cs="Times New Roman"/>
          <w:sz w:val="28"/>
          <w:szCs w:val="28"/>
        </w:rPr>
        <w:t>многие</w:t>
      </w:r>
      <w:r w:rsidRPr="00D62EB0">
        <w:rPr>
          <w:rFonts w:ascii="Times New Roman" w:hAnsi="Times New Roman" w:cs="Times New Roman"/>
          <w:sz w:val="28"/>
          <w:szCs w:val="28"/>
        </w:rPr>
        <w:t xml:space="preserve"> ребята имеют светоотражающие элементы, а значит, защищены на дороге!</w:t>
      </w:r>
    </w:p>
    <w:p w:rsidR="008E05E0" w:rsidRPr="00D62EB0" w:rsidRDefault="008E05E0" w:rsidP="008E05E0">
      <w:pPr>
        <w:pStyle w:val="a3"/>
        <w:ind w:firstLine="708"/>
        <w:jc w:val="both"/>
        <w:rPr>
          <w:sz w:val="28"/>
          <w:szCs w:val="28"/>
        </w:rPr>
      </w:pPr>
      <w:r w:rsidRPr="00D62EB0">
        <w:rPr>
          <w:sz w:val="28"/>
          <w:szCs w:val="28"/>
        </w:rPr>
        <w:t xml:space="preserve">Данная работа </w:t>
      </w:r>
      <w:r>
        <w:rPr>
          <w:sz w:val="28"/>
          <w:szCs w:val="28"/>
        </w:rPr>
        <w:t xml:space="preserve">в школе </w:t>
      </w:r>
      <w:r w:rsidRPr="00D62EB0">
        <w:rPr>
          <w:sz w:val="28"/>
          <w:szCs w:val="28"/>
        </w:rPr>
        <w:t xml:space="preserve">проводится во всех классах. </w:t>
      </w:r>
      <w:r>
        <w:rPr>
          <w:sz w:val="28"/>
          <w:szCs w:val="28"/>
        </w:rPr>
        <w:t xml:space="preserve">В течение недели мониторинг наличия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будет проведен во всех классах. </w:t>
      </w:r>
      <w:r w:rsidRPr="00D62EB0">
        <w:rPr>
          <w:sz w:val="28"/>
          <w:szCs w:val="28"/>
        </w:rPr>
        <w:t>Неоднократно вопрос о наличии светоотражающих элементов затрагивался и на родительских собраниях.</w:t>
      </w:r>
    </w:p>
    <w:p w:rsidR="008E05E0" w:rsidRPr="00D62EB0" w:rsidRDefault="008E05E0" w:rsidP="008E05E0">
      <w:pPr>
        <w:jc w:val="both"/>
        <w:rPr>
          <w:rFonts w:ascii="Times New Roman" w:hAnsi="Times New Roman" w:cs="Times New Roman"/>
          <w:sz w:val="28"/>
          <w:szCs w:val="28"/>
        </w:rPr>
      </w:pPr>
      <w:r w:rsidRPr="00D62E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E1E836" wp14:editId="0D96467F">
            <wp:simplePos x="0" y="0"/>
            <wp:positionH relativeFrom="column">
              <wp:posOffset>369570</wp:posOffset>
            </wp:positionH>
            <wp:positionV relativeFrom="paragraph">
              <wp:posOffset>122555</wp:posOffset>
            </wp:positionV>
            <wp:extent cx="4798695" cy="3889375"/>
            <wp:effectExtent l="0" t="0" r="0" b="0"/>
            <wp:wrapTight wrapText="bothSides">
              <wp:wrapPolygon edited="0">
                <wp:start x="0" y="0"/>
                <wp:lineTo x="0" y="21477"/>
                <wp:lineTo x="21523" y="21477"/>
                <wp:lineTo x="21523" y="0"/>
                <wp:lineTo x="0" y="0"/>
              </wp:wrapPolygon>
            </wp:wrapTight>
            <wp:docPr id="1" name="Рисунок 1" descr="E:\DCIM\107NIKON\DSCN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7NIKON\DSCN0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388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EB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E05E0" w:rsidRPr="00D62EB0" w:rsidRDefault="008E05E0" w:rsidP="008E05E0">
      <w:pPr>
        <w:rPr>
          <w:rFonts w:ascii="Times New Roman" w:hAnsi="Times New Roman" w:cs="Times New Roman"/>
          <w:sz w:val="28"/>
          <w:szCs w:val="28"/>
        </w:rPr>
      </w:pPr>
    </w:p>
    <w:p w:rsidR="008E05E0" w:rsidRPr="00D62EB0" w:rsidRDefault="008E05E0" w:rsidP="008E05E0">
      <w:pPr>
        <w:rPr>
          <w:rFonts w:ascii="Times New Roman" w:hAnsi="Times New Roman" w:cs="Times New Roman"/>
          <w:sz w:val="28"/>
          <w:szCs w:val="28"/>
        </w:rPr>
      </w:pPr>
    </w:p>
    <w:p w:rsidR="008E05E0" w:rsidRPr="00D62EB0" w:rsidRDefault="008E05E0" w:rsidP="008E05E0">
      <w:pPr>
        <w:rPr>
          <w:rFonts w:ascii="Times New Roman" w:hAnsi="Times New Roman" w:cs="Times New Roman"/>
          <w:sz w:val="28"/>
          <w:szCs w:val="28"/>
        </w:rPr>
      </w:pPr>
    </w:p>
    <w:p w:rsidR="008E05E0" w:rsidRPr="00D62EB0" w:rsidRDefault="008E05E0" w:rsidP="008E05E0">
      <w:pPr>
        <w:rPr>
          <w:rFonts w:ascii="Times New Roman" w:hAnsi="Times New Roman" w:cs="Times New Roman"/>
          <w:sz w:val="28"/>
          <w:szCs w:val="28"/>
        </w:rPr>
      </w:pPr>
    </w:p>
    <w:p w:rsidR="008E05E0" w:rsidRPr="00D62EB0" w:rsidRDefault="008E05E0" w:rsidP="008E05E0">
      <w:pPr>
        <w:rPr>
          <w:rFonts w:ascii="Times New Roman" w:hAnsi="Times New Roman" w:cs="Times New Roman"/>
          <w:sz w:val="28"/>
          <w:szCs w:val="28"/>
        </w:rPr>
      </w:pPr>
    </w:p>
    <w:p w:rsidR="00F1600C" w:rsidRDefault="008E05E0">
      <w:bookmarkStart w:id="0" w:name="_GoBack"/>
      <w:bookmarkEnd w:id="0"/>
    </w:p>
    <w:sectPr w:rsidR="00F1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E0"/>
    <w:rsid w:val="0049088C"/>
    <w:rsid w:val="00770CD9"/>
    <w:rsid w:val="008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2019-02-26T07:04:00Z</dcterms:created>
  <dcterms:modified xsi:type="dcterms:W3CDTF">2019-02-26T07:05:00Z</dcterms:modified>
</cp:coreProperties>
</file>